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ind w:hanging="0" w:left="0"/>
        <w:rPr/>
      </w:pPr>
      <w:r>
        <w:rPr/>
        <w:t>ANEXO II - FORMULÁRIO DE ANUÊNCIA DA CHEFIA IMEDIATA</w:t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Eu,___________________________________, chefia imediata do servidor _________________________________________, SIAPE nº _________________ lotado no Campus Santana, declaro para todos os fins que o servidor não possui pendências neste setor e possui disponibilidade em seu Plano Individual de Trabalho para participação no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EDITAL INTERNO PARA CONCESSÃO DE BOLSA AUXÍLIO PARA APOIO A PROJETOS DE PESQUISA APLICADA, DO CAMPUS SANTANA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. Assim sendo, dou a devida aquiescência. </w:t>
      </w:r>
    </w:p>
    <w:p>
      <w:pPr>
        <w:pStyle w:val="Normal"/>
        <w:tabs>
          <w:tab w:val="clear" w:pos="720"/>
          <w:tab w:val="left" w:pos="6832" w:leader="none"/>
          <w:tab w:val="left" w:pos="7487" w:leader="none"/>
          <w:tab w:val="left" w:pos="9513" w:leader="none"/>
        </w:tabs>
        <w:spacing w:lineRule="auto" w:line="360" w:before="90" w:after="140"/>
        <w:jc w:val="both"/>
        <w:rPr>
          <w:color w:val="000009"/>
          <w:sz w:val="24"/>
          <w:szCs w:val="24"/>
          <w:u w:val="single"/>
        </w:rPr>
      </w:pPr>
      <w:r>
        <w:rPr>
          <w:color w:val="000009"/>
          <w:sz w:val="24"/>
          <w:szCs w:val="24"/>
          <w:u w:val="single"/>
        </w:rPr>
      </w:r>
    </w:p>
    <w:p>
      <w:pPr>
        <w:pStyle w:val="Normal"/>
        <w:tabs>
          <w:tab w:val="clear" w:pos="720"/>
          <w:tab w:val="left" w:pos="6832" w:leader="none"/>
          <w:tab w:val="left" w:pos="7487" w:leader="none"/>
          <w:tab w:val="left" w:pos="9513" w:leader="none"/>
        </w:tabs>
        <w:spacing w:lineRule="auto" w:line="360" w:before="90" w:after="140"/>
        <w:jc w:val="righ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9"/>
          <w:sz w:val="24"/>
          <w:szCs w:val="24"/>
        </w:rPr>
        <w:t>Santana, _______ de _______________ de 2024.</w:t>
      </w:r>
    </w:p>
    <w:p>
      <w:pPr>
        <w:pStyle w:val="Normal"/>
        <w:spacing w:lineRule="auto" w:line="360" w:before="0" w:after="1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1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 w:before="0" w:after="14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pBdr>
          <w:top w:val="single" w:sz="4" w:space="1" w:color="000000"/>
        </w:pBdr>
        <w:spacing w:lineRule="auto" w:line="360"/>
        <w:ind w:left="3119" w:right="2267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Assinatura da Chefia Imediata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2" w:before="0" w:after="0"/>
        <w:ind w:hanging="1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rPr>
          <w:rFonts w:ascii="Times New Roman" w:hAnsi="Times New Roman" w:eastAsia="Times New Roman" w:cs="Times New Roman"/>
          <w:sz w:val="20"/>
          <w:szCs w:val="20"/>
        </w:rPr>
      </w:pPr>
      <w:r>
        <w:rPr/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1134" w:gutter="0" w:header="426" w:top="2694" w:footer="0" w:bottom="993"/>
      <w:pgNumType w:start="1" w:fmt="decimal"/>
      <w:formProt w:val="false"/>
      <w:titlePg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drawing>
        <wp:anchor behindDoc="1" distT="0" distB="0" distL="0" distR="0" simplePos="0" locked="0" layoutInCell="1" allowOverlap="1" relativeHeight="0">
          <wp:simplePos x="0" y="0"/>
          <wp:positionH relativeFrom="column">
            <wp:posOffset>2577465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rFonts w:ascii="Times New Roman" w:hAnsi="Times New Roman" w:eastAsia="Times New Roman" w:cs="Times New Roman"/>
        <w:sz w:val="18"/>
        <w:szCs w:val="18"/>
      </w:rPr>
    </w:pPr>
    <w:r>
      <w:rPr>
        <w:rFonts w:eastAsia="Times New Roman" w:cs="Times New Roman" w:ascii="Times New Roman" w:hAnsi="Times New Roman"/>
        <w:sz w:val="18"/>
        <w:szCs w:val="18"/>
      </w:rPr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center"/>
      <w:rPr/>
    </w:pPr>
    <w:r>
      <w:rPr/>
      <w:drawing>
        <wp:inline distT="0" distB="0" distL="0" distR="0">
          <wp:extent cx="600710" cy="562610"/>
          <wp:effectExtent l="0" t="0" r="0" b="0"/>
          <wp:docPr id="2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" w:cs="Liberation Serif" w:ascii="Liberation Serif" w:hAnsi="Liberation Serif"/>
        <w:sz w:val="20"/>
        <w:szCs w:val="20"/>
      </w:rPr>
      <w:t xml:space="preserve"> </w:t>
    </w:r>
  </w:p>
  <w:p>
    <w:pPr>
      <w:pStyle w:val="Normal"/>
      <w:tabs>
        <w:tab w:val="clear" w:pos="720"/>
        <w:tab w:val="left" w:pos="420" w:leader="none"/>
        <w:tab w:val="center" w:pos="2109" w:leader="none"/>
      </w:tabs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MINISTÉRIO DA EDUCAÇÃO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SECRETARIA DE EDUCAÇÃO PROFISSIONAL TECNOLÓGICA</w:t>
    </w:r>
  </w:p>
  <w:p>
    <w:pPr>
      <w:pStyle w:val="Normal"/>
      <w:spacing w:lineRule="auto" w:line="240" w:before="0" w:after="0"/>
      <w:jc w:val="center"/>
      <w:rPr>
        <w:sz w:val="20"/>
        <w:szCs w:val="20"/>
      </w:rPr>
    </w:pPr>
    <w:r>
      <w:rPr>
        <w:sz w:val="20"/>
        <w:szCs w:val="20"/>
      </w:rPr>
      <w:t>INSTITUTO FEDERAL DE EDUCAÇÃO, CIÊNCIA E TECNOLOGIA DO AMAPÁ</w:t>
    </w:r>
  </w:p>
  <w:p>
    <w:pPr>
      <w:pStyle w:val="Normal"/>
      <w:spacing w:lineRule="auto" w:line="240" w:before="0" w:after="160"/>
      <w:jc w:val="center"/>
      <w:rPr/>
    </w:pPr>
    <w:r>
      <w:rPr>
        <w:sz w:val="20"/>
        <w:szCs w:val="20"/>
      </w:rPr>
      <w:t>CAMPUS SANTANA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lowerLetter"/>
      <w:lvlText w:val="%1)"/>
      <w:lvlJc w:val="left"/>
      <w:pPr>
        <w:tabs>
          <w:tab w:val="num" w:pos="0"/>
        </w:tabs>
        <w:ind w:left="271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/>
        <w:b w:val="false"/>
        <w:szCs w:val="24"/>
        <w:color w:val="000000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t-BR" w:eastAsia="pt-BR" w:bidi="ar-SA"/>
    </w:rPr>
  </w:style>
  <w:style w:type="paragraph" w:styleId="Heading1">
    <w:name w:val="Heading 1"/>
    <w:next w:val="Normal"/>
    <w:link w:val="Ttulo1Char"/>
    <w:uiPriority w:val="9"/>
    <w:qFormat/>
    <w:pPr>
      <w:keepNext w:val="true"/>
      <w:keepLines/>
      <w:widowControl/>
      <w:numPr>
        <w:ilvl w:val="0"/>
        <w:numId w:val="1"/>
      </w:numPr>
      <w:suppressAutoHyphens w:val="true"/>
      <w:bidi w:val="0"/>
      <w:spacing w:lineRule="auto" w:line="264" w:before="0" w:after="160"/>
      <w:jc w:val="center"/>
      <w:outlineLvl w:val="0"/>
    </w:pPr>
    <w:rPr>
      <w:rFonts w:ascii="Times New Roman" w:hAnsi="Times New Roman" w:eastAsia="Times New Roman" w:cs="Times New Roman"/>
      <w:b/>
      <w:color w:val="000000"/>
      <w:kern w:val="0"/>
      <w:sz w:val="24"/>
      <w:szCs w:val="22"/>
      <w:lang w:val="pt-BR" w:eastAsia="pt-BR" w:bidi="ar-SA"/>
    </w:rPr>
  </w:style>
  <w:style w:type="paragraph" w:styleId="Heading2">
    <w:name w:val="Heading 2"/>
    <w:next w:val="Normal"/>
    <w:link w:val="Ttulo2Char"/>
    <w:uiPriority w:val="9"/>
    <w:unhideWhenUsed/>
    <w:qFormat/>
    <w:pPr>
      <w:keepNext w:val="true"/>
      <w:keepLines/>
      <w:widowControl/>
      <w:suppressAutoHyphens w:val="true"/>
      <w:bidi w:val="0"/>
      <w:spacing w:lineRule="auto" w:line="264" w:before="0" w:after="160"/>
      <w:ind w:hanging="10" w:left="11"/>
      <w:jc w:val="center"/>
      <w:outlineLvl w:val="1"/>
    </w:pPr>
    <w:rPr>
      <w:rFonts w:ascii="Liberation Serif" w:hAnsi="Liberation Serif" w:eastAsia="Liberation Serif" w:cs="Liberation Serif"/>
      <w:b/>
      <w:color w:val="000000"/>
      <w:kern w:val="0"/>
      <w:sz w:val="24"/>
      <w:szCs w:val="22"/>
      <w:lang w:val="pt-BR" w:eastAsia="pt-BR" w:bidi="ar-SA"/>
    </w:rPr>
  </w:style>
  <w:style w:type="paragraph" w:styleId="Heading3">
    <w:name w:val="Heading 3"/>
    <w:basedOn w:val="Normal"/>
    <w:next w:val="Normal"/>
    <w:uiPriority w:val="9"/>
    <w:unhideWhenUsed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 w:val="true"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qFormat/>
    <w:rPr>
      <w:rFonts w:ascii="Times New Roman" w:hAnsi="Times New Roman" w:eastAsia="Times New Roman" w:cs="Times New Roman"/>
      <w:b/>
      <w:color w:val="000000"/>
      <w:sz w:val="24"/>
    </w:rPr>
  </w:style>
  <w:style w:type="character" w:styleId="Ttulo2Char" w:customStyle="1">
    <w:name w:val="Título 2 Char"/>
    <w:qFormat/>
    <w:rPr>
      <w:rFonts w:ascii="Liberation Serif" w:hAnsi="Liberation Serif" w:eastAsia="Liberation Serif" w:cs="Liberation Serif"/>
      <w:b/>
      <w:color w:val="000000"/>
      <w:sz w:val="24"/>
    </w:rPr>
  </w:style>
  <w:style w:type="character" w:styleId="RodapChar" w:customStyle="1">
    <w:name w:val="Rodapé Char"/>
    <w:basedOn w:val="DefaultParagraphFont"/>
    <w:uiPriority w:val="99"/>
    <w:qFormat/>
    <w:rsid w:val="0035167e"/>
    <w:rPr>
      <w:rFonts w:ascii="Calibri" w:hAnsi="Calibri" w:eastAsia="Calibri" w:cs="Calibri"/>
      <w:color w:val="000000"/>
    </w:rPr>
  </w:style>
  <w:style w:type="character" w:styleId="InternetLink" w:customStyle="1">
    <w:name w:val="Internet Link"/>
    <w:basedOn w:val="DefaultParagraphFont"/>
    <w:uiPriority w:val="99"/>
    <w:unhideWhenUsed/>
    <w:qFormat/>
    <w:rsid w:val="00b34208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34208"/>
    <w:rPr>
      <w:color w:val="808080"/>
      <w:shd w:fill="E6E6E6" w:val="clear"/>
    </w:rPr>
  </w:style>
  <w:style w:type="character" w:styleId="CabealhoChar" w:customStyle="1">
    <w:name w:val="Cabeçalho Char"/>
    <w:basedOn w:val="DefaultParagraphFont"/>
    <w:uiPriority w:val="99"/>
    <w:qFormat/>
    <w:rsid w:val="007f0bf3"/>
    <w:rPr>
      <w:rFonts w:ascii="Calibri" w:hAnsi="Calibri" w:eastAsia="Calibri" w:cs="Calibri"/>
      <w:color w:val="000000"/>
    </w:rPr>
  </w:style>
  <w:style w:type="character" w:styleId="TextodecomentrioChar" w:customStyle="1">
    <w:name w:val="Texto de comentário Char"/>
    <w:basedOn w:val="DefaultParagraphFont"/>
    <w:uiPriority w:val="99"/>
    <w:semiHidden/>
    <w:qFormat/>
    <w:rPr>
      <w:rFonts w:ascii="Calibri" w:hAnsi="Calibri" w:eastAsia="Calibri" w:cs="Calibri"/>
      <w:color w:val="000000"/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LineNumbering">
    <w:name w:val="Line Numbering"/>
    <w:basedOn w:val="DefaultParagraphFont"/>
    <w:uiPriority w:val="99"/>
    <w:semiHidden/>
    <w:unhideWhenUsed/>
    <w:qFormat/>
    <w:rsid w:val="00c10dde"/>
    <w:rPr/>
  </w:style>
  <w:style w:type="character" w:styleId="InternetLink1">
    <w:name w:val="Internet Link1"/>
    <w:basedOn w:val="DefaultParagraphFont"/>
    <w:uiPriority w:val="99"/>
    <w:unhideWhenUsed/>
    <w:qFormat/>
    <w:rsid w:val="00d00567"/>
    <w:rPr>
      <w:color w:themeColor="hyperlink" w:val="0563C1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uiPriority w:val="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Footer">
    <w:name w:val="Footer"/>
    <w:basedOn w:val="Normal"/>
    <w:link w:val="RodapChar"/>
    <w:uiPriority w:val="99"/>
    <w:unhideWhenUsed/>
    <w:rsid w:val="0035167e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35167e"/>
    <w:pPr>
      <w:widowControl/>
      <w:suppressAutoHyphens w:val="true"/>
      <w:bidi w:val="0"/>
      <w:spacing w:lineRule="auto" w:line="259" w:before="0" w:after="160"/>
      <w:jc w:val="left"/>
    </w:pPr>
    <w:rPr>
      <w:rFonts w:ascii="Arial" w:hAnsi="Arial" w:eastAsia="Calibri" w:cs="Arial"/>
      <w:color w:val="000000"/>
      <w:kern w:val="0"/>
      <w:sz w:val="24"/>
      <w:szCs w:val="24"/>
      <w:lang w:val="pt-BR" w:eastAsia="pt-BR" w:bidi="ar-SA"/>
    </w:rPr>
  </w:style>
  <w:style w:type="paragraph" w:styleId="Header">
    <w:name w:val="Header"/>
    <w:basedOn w:val="Normal"/>
    <w:link w:val="CabealhoChar"/>
    <w:uiPriority w:val="99"/>
    <w:unhideWhenUsed/>
    <w:rsid w:val="007f0bf3"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1"/>
    <w:qFormat/>
    <w:rsid w:val="00f905a0"/>
    <w:pPr>
      <w:spacing w:before="0" w:after="160"/>
      <w:ind w:left="720"/>
      <w:contextualSpacing/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ableParagraph" w:customStyle="1">
    <w:name w:val="Table Paragraph"/>
    <w:basedOn w:val="Normal"/>
    <w:uiPriority w:val="1"/>
    <w:qFormat/>
    <w:rsid w:val="006d3999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auto"/>
      <w:lang w:val="pt-PT" w:eastAsia="en-US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7f0bf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QdSM7LrWhZTmhjuyQuwAGGoRBaA==">CgMxLjAyCWguMzBqMHpsbDIJaC4xZm9iOXRlOAByITFCVkU5aGdDaFctOGhfcFp5cGhPalhma09UOHNVR3E3Rg==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LibreOffice/24.2.5.2$Windows_X86_64 LibreOffice_project/bffef4ea93e59bebbeaf7f431bb02b1a39ee8a59</Application>
  <AppVersion>15.0000</AppVersion>
  <Pages>1</Pages>
  <Words>118</Words>
  <Characters>776</Characters>
  <CharactersWithSpaces>885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2023-07-19T22:03:00Z</dcterms:created>
  <dc:creator>Usuário do Windows</dc:creator>
  <dc:description/>
  <dc:language>pt-BR</dc:language>
  <cp:lastModifiedBy/>
  <dcterms:modified xsi:type="dcterms:W3CDTF">2024-08-21T08:37:01Z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lpwstr>false</vt:lpwstr>
  </property>
  <property fmtid="{D5CDD505-2E9C-101B-9397-08002B2CF9AE}" pid="3" name="LinksUpToDate">
    <vt:lpwstr>false</vt:lpwstr>
  </property>
  <property fmtid="{D5CDD505-2E9C-101B-9397-08002B2CF9AE}" pid="4" name="MSIP_Label_defa4170-0d19-0005-0004-bc88714345d2_ActionId">
    <vt:lpwstr>f278b637-e392-4211-9df6-50ea868d6b03</vt:lpwstr>
  </property>
  <property fmtid="{D5CDD505-2E9C-101B-9397-08002B2CF9AE}" pid="5" name="MSIP_Label_defa4170-0d19-0005-0004-bc88714345d2_ContentBits">
    <vt:lpwstr>0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etDate">
    <vt:lpwstr>2023-06-19T22:05:44Z</vt:lpwstr>
  </property>
  <property fmtid="{D5CDD505-2E9C-101B-9397-08002B2CF9AE}" pid="10" name="MSIP_Label_defa4170-0d19-0005-0004-bc88714345d2_SiteId">
    <vt:lpwstr>706a3f7c-8dc5-42c8-a59d-d53847026c9f</vt:lpwstr>
  </property>
  <property fmtid="{D5CDD505-2E9C-101B-9397-08002B2CF9AE}" pid="11" name="ScaleCrop">
    <vt:lpwstr>false</vt:lpwstr>
  </property>
  <property fmtid="{D5CDD505-2E9C-101B-9397-08002B2CF9AE}" pid="12" name="ShareDoc">
    <vt:lpwstr>false</vt:lpwstr>
  </property>
</Properties>
</file>